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CD" w:rsidRPr="0099417D" w:rsidRDefault="00D839CD" w:rsidP="00D839CD">
      <w:pPr>
        <w:pStyle w:val="Header"/>
        <w:jc w:val="center"/>
        <w:rPr>
          <w:b/>
          <w:color w:val="FF0000"/>
          <w:sz w:val="40"/>
          <w:szCs w:val="40"/>
        </w:rPr>
      </w:pPr>
      <w:r w:rsidRPr="0099417D">
        <w:rPr>
          <w:b/>
          <w:color w:val="FF0000"/>
          <w:sz w:val="40"/>
          <w:szCs w:val="40"/>
        </w:rPr>
        <w:t>THE MOST COMMON AUSTRALIAN INSECTS IN THE SUTHERLAND SHIRE</w:t>
      </w:r>
    </w:p>
    <w:p w:rsidR="00F037B3" w:rsidRDefault="00F037B3"/>
    <w:p w:rsidR="00D839CD" w:rsidRDefault="00D839CD">
      <w:r w:rsidRPr="00D839CD">
        <w:drawing>
          <wp:inline distT="0" distB="0" distL="0" distR="0">
            <wp:extent cx="9877425" cy="5229225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839CD" w:rsidSect="00D839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39CD"/>
    <w:rsid w:val="00D839CD"/>
    <w:rsid w:val="00F03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39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9CD"/>
  </w:style>
  <w:style w:type="paragraph" w:styleId="BalloonText">
    <w:name w:val="Balloon Text"/>
    <w:basedOn w:val="Normal"/>
    <w:link w:val="BalloonTextChar"/>
    <w:uiPriority w:val="99"/>
    <w:semiHidden/>
    <w:unhideWhenUsed/>
    <w:rsid w:val="00D83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9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ke\Desktop\Lukes%20cool%20folder\e-TASC\bugs\Australian%20Insect%20Surve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view3D>
      <c:rAngAx val="1"/>
    </c:view3D>
    <c:plotArea>
      <c:layout>
        <c:manualLayout>
          <c:layoutTarget val="inner"/>
          <c:xMode val="edge"/>
          <c:yMode val="edge"/>
          <c:x val="0.12592781393655267"/>
          <c:y val="2.8612123873620856E-2"/>
          <c:w val="0.85403365041797563"/>
          <c:h val="0.76740150671827545"/>
        </c:manualLayout>
      </c:layout>
      <c:bar3DChart>
        <c:barDir val="col"/>
        <c:grouping val="clustered"/>
        <c:ser>
          <c:idx val="0"/>
          <c:order val="0"/>
          <c:dPt>
            <c:idx val="0"/>
            <c:spPr>
              <a:solidFill>
                <a:schemeClr val="accent2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Pt>
            <c:idx val="2"/>
            <c:spPr>
              <a:solidFill>
                <a:srgbClr val="800080"/>
              </a:solidFill>
            </c:spPr>
          </c:dPt>
          <c:dPt>
            <c:idx val="3"/>
            <c:spPr>
              <a:solidFill>
                <a:srgbClr val="FFFF00"/>
              </a:solidFill>
            </c:spPr>
          </c:dPt>
          <c:dPt>
            <c:idx val="4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5"/>
            <c:spPr>
              <a:solidFill>
                <a:srgbClr val="00B0F0"/>
              </a:solidFill>
            </c:spPr>
          </c:dPt>
          <c:dPt>
            <c:idx val="6"/>
            <c:spPr>
              <a:solidFill>
                <a:srgbClr val="00FFCC"/>
              </a:solidFill>
            </c:spPr>
          </c:dPt>
          <c:dPt>
            <c:idx val="7"/>
            <c:spPr>
              <a:solidFill>
                <a:srgbClr val="FF00FF"/>
              </a:solidFill>
            </c:spPr>
          </c:dPt>
          <c:dPt>
            <c:idx val="8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9"/>
            <c:spPr>
              <a:solidFill>
                <a:srgbClr val="92D050"/>
              </a:solidFill>
            </c:spPr>
          </c:dPt>
          <c:dPt>
            <c:idx val="10"/>
            <c:spPr>
              <a:solidFill>
                <a:srgbClr val="800080"/>
              </a:solidFill>
            </c:spPr>
          </c:dPt>
          <c:dPt>
            <c:idx val="11"/>
            <c:spPr>
              <a:solidFill>
                <a:srgbClr val="FFFF00"/>
              </a:solidFill>
            </c:spPr>
          </c:dPt>
          <c:dPt>
            <c:idx val="12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13"/>
            <c:spPr>
              <a:solidFill>
                <a:srgbClr val="00B0F0"/>
              </a:solidFill>
            </c:spPr>
          </c:dPt>
          <c:dPt>
            <c:idx val="14"/>
            <c:spPr>
              <a:solidFill>
                <a:srgbClr val="00FFCC"/>
              </a:solidFill>
            </c:spPr>
          </c:dPt>
          <c:dPt>
            <c:idx val="15"/>
            <c:spPr>
              <a:solidFill>
                <a:srgbClr val="FF00FF"/>
              </a:solidFill>
            </c:spPr>
          </c:dPt>
          <c:dPt>
            <c:idx val="16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17"/>
            <c:spPr>
              <a:solidFill>
                <a:srgbClr val="92D050"/>
              </a:solidFill>
            </c:spPr>
          </c:dPt>
          <c:dPt>
            <c:idx val="18"/>
            <c:spPr>
              <a:solidFill>
                <a:srgbClr val="800080"/>
              </a:solidFill>
            </c:spPr>
          </c:dPt>
          <c:dPt>
            <c:idx val="19"/>
            <c:spPr>
              <a:solidFill>
                <a:srgbClr val="FFFF00"/>
              </a:solidFill>
            </c:spPr>
          </c:dPt>
          <c:dPt>
            <c:idx val="20"/>
            <c:spPr>
              <a:solidFill>
                <a:schemeClr val="accent6">
                  <a:lumMod val="75000"/>
                </a:schemeClr>
              </a:solidFill>
            </c:spPr>
          </c:dPt>
          <c:cat>
            <c:strRef>
              <c:f>Sheet1!$A$1:$A$21</c:f>
              <c:strCache>
                <c:ptCount val="21"/>
                <c:pt idx="0">
                  <c:v>Cairns Birdwing Butterfly</c:v>
                </c:pt>
                <c:pt idx="1">
                  <c:v>Moth</c:v>
                </c:pt>
                <c:pt idx="2">
                  <c:v>Tiger Moth</c:v>
                </c:pt>
                <c:pt idx="3">
                  <c:v>Bogong Moth</c:v>
                </c:pt>
                <c:pt idx="4">
                  <c:v>Australian Cockroach</c:v>
                </c:pt>
                <c:pt idx="5">
                  <c:v>Blistered Grasshopper</c:v>
                </c:pt>
                <c:pt idx="6">
                  <c:v>King Cricket</c:v>
                </c:pt>
                <c:pt idx="7">
                  <c:v>Giant Grasshopper</c:v>
                </c:pt>
                <c:pt idx="8">
                  <c:v>Cigarette Beetle</c:v>
                </c:pt>
                <c:pt idx="9">
                  <c:v>Green Christmas Beetle </c:v>
                </c:pt>
                <c:pt idx="10">
                  <c:v>Metalic Green Sheild Bug</c:v>
                </c:pt>
                <c:pt idx="11">
                  <c:v>Mallotus Harlequin Bug</c:v>
                </c:pt>
                <c:pt idx="12">
                  <c:v>Fiery Skimmer</c:v>
                </c:pt>
                <c:pt idx="13">
                  <c:v>Giant Dragonfly</c:v>
                </c:pt>
                <c:pt idx="14">
                  <c:v>Australian Leafroller Fly</c:v>
                </c:pt>
                <c:pt idx="15">
                  <c:v>Long Legged Fly</c:v>
                </c:pt>
                <c:pt idx="16">
                  <c:v>Tiger Crane Fly</c:v>
                </c:pt>
                <c:pt idx="17">
                  <c:v>Mosquito</c:v>
                </c:pt>
                <c:pt idx="18">
                  <c:v>Paperbark Cicada</c:v>
                </c:pt>
                <c:pt idx="19">
                  <c:v>Paper Nest Wasp</c:v>
                </c:pt>
                <c:pt idx="20">
                  <c:v>Teddy Bear Bee</c:v>
                </c:pt>
              </c:strCache>
            </c:strRef>
          </c:cat>
          <c:val>
            <c:numRef>
              <c:f>Sheet1!$B$1:$B$21</c:f>
              <c:numCache>
                <c:formatCode>General</c:formatCode>
                <c:ptCount val="21"/>
                <c:pt idx="0">
                  <c:v>27</c:v>
                </c:pt>
                <c:pt idx="1">
                  <c:v>36</c:v>
                </c:pt>
                <c:pt idx="2">
                  <c:v>24</c:v>
                </c:pt>
                <c:pt idx="3">
                  <c:v>24</c:v>
                </c:pt>
                <c:pt idx="4">
                  <c:v>39</c:v>
                </c:pt>
                <c:pt idx="5">
                  <c:v>14</c:v>
                </c:pt>
                <c:pt idx="6">
                  <c:v>28</c:v>
                </c:pt>
                <c:pt idx="7">
                  <c:v>33</c:v>
                </c:pt>
                <c:pt idx="8">
                  <c:v>15</c:v>
                </c:pt>
                <c:pt idx="9">
                  <c:v>36</c:v>
                </c:pt>
                <c:pt idx="10">
                  <c:v>10</c:v>
                </c:pt>
                <c:pt idx="11">
                  <c:v>13</c:v>
                </c:pt>
                <c:pt idx="12">
                  <c:v>21</c:v>
                </c:pt>
                <c:pt idx="13">
                  <c:v>31</c:v>
                </c:pt>
                <c:pt idx="14">
                  <c:v>30</c:v>
                </c:pt>
                <c:pt idx="15">
                  <c:v>21</c:v>
                </c:pt>
                <c:pt idx="16">
                  <c:v>17</c:v>
                </c:pt>
                <c:pt idx="17">
                  <c:v>40</c:v>
                </c:pt>
                <c:pt idx="18">
                  <c:v>32</c:v>
                </c:pt>
                <c:pt idx="19">
                  <c:v>30</c:v>
                </c:pt>
                <c:pt idx="20">
                  <c:v>35</c:v>
                </c:pt>
              </c:numCache>
            </c:numRef>
          </c:val>
        </c:ser>
        <c:ser>
          <c:idx val="1"/>
          <c:order val="1"/>
          <c:cat>
            <c:strRef>
              <c:f>Sheet1!$A$1:$A$21</c:f>
              <c:strCache>
                <c:ptCount val="21"/>
                <c:pt idx="0">
                  <c:v>Cairns Birdwing Butterfly</c:v>
                </c:pt>
                <c:pt idx="1">
                  <c:v>Moth</c:v>
                </c:pt>
                <c:pt idx="2">
                  <c:v>Tiger Moth</c:v>
                </c:pt>
                <c:pt idx="3">
                  <c:v>Bogong Moth</c:v>
                </c:pt>
                <c:pt idx="4">
                  <c:v>Australian Cockroach</c:v>
                </c:pt>
                <c:pt idx="5">
                  <c:v>Blistered Grasshopper</c:v>
                </c:pt>
                <c:pt idx="6">
                  <c:v>King Cricket</c:v>
                </c:pt>
                <c:pt idx="7">
                  <c:v>Giant Grasshopper</c:v>
                </c:pt>
                <c:pt idx="8">
                  <c:v>Cigarette Beetle</c:v>
                </c:pt>
                <c:pt idx="9">
                  <c:v>Green Christmas Beetle </c:v>
                </c:pt>
                <c:pt idx="10">
                  <c:v>Metalic Green Sheild Bug</c:v>
                </c:pt>
                <c:pt idx="11">
                  <c:v>Mallotus Harlequin Bug</c:v>
                </c:pt>
                <c:pt idx="12">
                  <c:v>Fiery Skimmer</c:v>
                </c:pt>
                <c:pt idx="13">
                  <c:v>Giant Dragonfly</c:v>
                </c:pt>
                <c:pt idx="14">
                  <c:v>Australian Leafroller Fly</c:v>
                </c:pt>
                <c:pt idx="15">
                  <c:v>Long Legged Fly</c:v>
                </c:pt>
                <c:pt idx="16">
                  <c:v>Tiger Crane Fly</c:v>
                </c:pt>
                <c:pt idx="17">
                  <c:v>Mosquito</c:v>
                </c:pt>
                <c:pt idx="18">
                  <c:v>Paperbark Cicada</c:v>
                </c:pt>
                <c:pt idx="19">
                  <c:v>Paper Nest Wasp</c:v>
                </c:pt>
                <c:pt idx="20">
                  <c:v>Teddy Bear Bee</c:v>
                </c:pt>
              </c:strCache>
            </c:strRef>
          </c:cat>
          <c:val>
            <c:numRef>
              <c:f>Sheet1!$C$1:$C$21</c:f>
              <c:numCache>
                <c:formatCode>General</c:formatCode>
                <c:ptCount val="21"/>
              </c:numCache>
            </c:numRef>
          </c:val>
        </c:ser>
        <c:shape val="box"/>
        <c:axId val="121692160"/>
        <c:axId val="121693696"/>
        <c:axId val="0"/>
      </c:bar3DChart>
      <c:catAx>
        <c:axId val="121692160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>
                <a:solidFill>
                  <a:srgbClr val="0033CC"/>
                </a:solidFill>
              </a:defRPr>
            </a:pPr>
            <a:endParaRPr lang="en-US"/>
          </a:p>
        </c:txPr>
        <c:crossAx val="121693696"/>
        <c:crosses val="autoZero"/>
        <c:auto val="1"/>
        <c:lblAlgn val="ctr"/>
        <c:lblOffset val="100"/>
      </c:catAx>
      <c:valAx>
        <c:axId val="1216936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400" b="1">
                <a:solidFill>
                  <a:srgbClr val="009900"/>
                </a:solidFill>
              </a:defRPr>
            </a:pPr>
            <a:endParaRPr lang="en-US"/>
          </a:p>
        </c:txPr>
        <c:crossAx val="12169216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2009-04-06T09:46:00Z</dcterms:created>
  <dcterms:modified xsi:type="dcterms:W3CDTF">2009-04-06T09:48:00Z</dcterms:modified>
</cp:coreProperties>
</file>